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012E96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Контрольна</w:t>
      </w:r>
      <w:proofErr w:type="spellEnd"/>
      <w:r w:rsidRPr="00012E9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робота №2 </w:t>
      </w:r>
      <w:proofErr w:type="spellStart"/>
      <w:r w:rsidRPr="00012E96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012E9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b/>
          <w:sz w:val="28"/>
          <w:szCs w:val="28"/>
          <w:lang w:eastAsia="ru-RU"/>
        </w:rPr>
        <w:t>укра</w:t>
      </w:r>
      <w:r w:rsidRPr="00012E96">
        <w:rPr>
          <w:rFonts w:ascii="Times New Roman" w:hAnsi="Times New Roman" w:cs="Times New Roman"/>
          <w:b/>
          <w:sz w:val="28"/>
          <w:szCs w:val="28"/>
          <w:lang w:val="uk-UA" w:eastAsia="ru-RU"/>
        </w:rPr>
        <w:t>їнської</w:t>
      </w:r>
      <w:proofErr w:type="spellEnd"/>
      <w:r w:rsidRPr="00012E96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літератури за 2 семестр , 9 клас</w:t>
      </w:r>
    </w:p>
    <w:p w:rsidR="00A64384" w:rsidRPr="00012E96" w:rsidRDefault="00A64384" w:rsidP="00012E96">
      <w:pPr>
        <w:tabs>
          <w:tab w:val="left" w:pos="417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012E96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1 рівень 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Хто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автором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твору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Конотопська</w:t>
      </w:r>
      <w:proofErr w:type="spellEnd"/>
      <w:r w:rsidR="000C5BE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відьма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»?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а) І.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Вишенський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;</w:t>
      </w:r>
      <w:bookmarkStart w:id="0" w:name="_GoBack"/>
      <w:bookmarkEnd w:id="0"/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б) І.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Котляревський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в) В.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Герасим’юк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г) Г.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Квітка-Основ’яненко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Художнійтві</w:t>
      </w:r>
      <w:proofErr w:type="gram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якомузображенийсильний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тип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української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людини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а) Т. Шевченко «Катерина»;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б) І.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Котляревський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«Наталка Полтавка»;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в) І.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Багряний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Тигролови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г) Г. Сковорода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Бджола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Шершень».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Лірика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Т.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Шевченка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, яка не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належить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періодуарешту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заслання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ісляповерненняіззасланнямитця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а) «Садок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вишневий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коло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хати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б) 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СтоїтьвселіСуботові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в) «Доля»;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г) «Росли у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купочці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зросли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…».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Романтичний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тип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втілення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теми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жіночоїдолі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яскравозображений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Т.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Шевченком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творі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а)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Марія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б) «Катерина»;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в)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Напанщиніпшеницю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жала»;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г) «Наймичка».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Батькомукраїнськоїпрози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, одним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перших у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Європі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творцівлюдовоїпові</w:t>
      </w:r>
      <w:proofErr w:type="gram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 І. Франко назвав: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а) Т.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Шевченка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б) І.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Котляревського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в) І.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Вишенського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г) Г.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Кві</w:t>
      </w:r>
      <w:proofErr w:type="gram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тку-Основ</w:t>
      </w:r>
      <w:proofErr w:type="gram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’яненка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Укажітьтвірполемічноїлітератури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а) І.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Вишенський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Посланіє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єпископів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літописСамійлаВеличка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в)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Повістьминулихліт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г) Т. Шевченко «Причинна».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7. У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поезії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Delibertate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» Г. Сковорода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прославля</w:t>
      </w:r>
      <w:proofErr w:type="gram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а) П.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Дорошенка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б) Б.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Хмельницького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в) княгиню Ольгу;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proofErr w:type="gram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мудр</w:t>
      </w:r>
      <w:proofErr w:type="gram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ість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Святослава.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8. До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українськоїнародноїбаладиналежить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а) «Ой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летіластріла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б) «За городом качки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пливуть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в)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Розвий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сосно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сімсотквіток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г) «Ой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матінко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, та не гай мене».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Хтоізвидатнихмитців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не брав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участі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переклад</w:t>
      </w:r>
      <w:proofErr w:type="gram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іБ</w:t>
      </w:r>
      <w:proofErr w:type="gram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ібліїукраїнськоюмовою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а) Ф. Прокопович;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б) І.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Пулюй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в) І. Хоменко;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г) П.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Куліш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10. До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історичнихналежитьтвірхудожньоїлітератури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біблійналегенда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про перших людей Адама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Єву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б) П.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Куліша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Чорна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рада»;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в) М. Шашкевича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Веснівка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г) Г.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Кві</w:t>
      </w:r>
      <w:proofErr w:type="gram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тки-Основ</w:t>
      </w:r>
      <w:proofErr w:type="gram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’яненка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«Маруся».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11.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Тві</w:t>
      </w:r>
      <w:proofErr w:type="gram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за жанровою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спрямованістю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паліндромом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а) В.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Герасим’юка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«Перший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сніг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оповідання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про Прохора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чорнокнижця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народнабалада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Козака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несуть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г) А.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Мойсієнка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Хижихмечем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мирим».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12.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Взірцемінтимноїлірики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поезія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а) В.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Забіли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«Соловей»;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>б) М. Шашкевича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Веснівка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в) М.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Сарми-Соколовського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ДзвінгетьманаІванаМазепи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г) В. 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Герасим’юка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12E96">
        <w:rPr>
          <w:rFonts w:ascii="Times New Roman" w:hAnsi="Times New Roman" w:cs="Times New Roman"/>
          <w:sz w:val="28"/>
          <w:szCs w:val="28"/>
          <w:lang w:eastAsia="ru-RU"/>
        </w:rPr>
        <w:t>Чоловічийтанець</w:t>
      </w:r>
      <w:proofErr w:type="spellEnd"/>
      <w:r w:rsidRPr="00012E96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val="uk-UA" w:eastAsia="ru-RU"/>
        </w:rPr>
        <w:t>2 рівень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12E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Напишіть твір на тему : « І перед нею помолюся , мов перед образом святим…»(Образ матері у творах Т.Шевченка) </w:t>
      </w:r>
    </w:p>
    <w:p w:rsidR="00A64384" w:rsidRPr="00012E96" w:rsidRDefault="00A64384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42435" w:rsidRPr="00012E96" w:rsidRDefault="00F42435" w:rsidP="00012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42435" w:rsidRPr="00012E96" w:rsidSect="00012E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4384"/>
    <w:rsid w:val="00012E96"/>
    <w:rsid w:val="000C5BEF"/>
    <w:rsid w:val="00675321"/>
    <w:rsid w:val="00A64384"/>
    <w:rsid w:val="00F42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9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4</cp:revision>
  <cp:lastPrinted>2018-01-10T16:50:00Z</cp:lastPrinted>
  <dcterms:created xsi:type="dcterms:W3CDTF">2018-01-10T16:36:00Z</dcterms:created>
  <dcterms:modified xsi:type="dcterms:W3CDTF">2018-02-15T11:45:00Z</dcterms:modified>
</cp:coreProperties>
</file>